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8143C" w14:textId="77777777" w:rsidR="00EA388C" w:rsidRDefault="00EA388C" w:rsidP="00EA388C">
      <w:pPr>
        <w:spacing w:line="480" w:lineRule="auto"/>
        <w:jc w:val="center"/>
        <w:rPr>
          <w:rFonts w:ascii="Times New Roman" w:hAnsi="Times New Roman" w:cs="Times New Roman"/>
          <w:sz w:val="24"/>
          <w:szCs w:val="24"/>
        </w:rPr>
      </w:pPr>
      <w:bookmarkStart w:id="0" w:name="_GoBack"/>
      <w:bookmarkEnd w:id="0"/>
    </w:p>
    <w:p w14:paraId="71BCF5CB" w14:textId="77777777" w:rsidR="00EA388C" w:rsidRDefault="00EA388C" w:rsidP="00EA388C">
      <w:pPr>
        <w:spacing w:line="480" w:lineRule="auto"/>
        <w:jc w:val="center"/>
        <w:rPr>
          <w:rFonts w:ascii="Times New Roman" w:hAnsi="Times New Roman" w:cs="Times New Roman"/>
          <w:sz w:val="24"/>
          <w:szCs w:val="24"/>
        </w:rPr>
      </w:pPr>
    </w:p>
    <w:p w14:paraId="792E6F31" w14:textId="77777777" w:rsidR="00EA388C" w:rsidRDefault="00EA388C" w:rsidP="00EA388C">
      <w:pPr>
        <w:spacing w:line="480" w:lineRule="auto"/>
        <w:jc w:val="center"/>
        <w:rPr>
          <w:rFonts w:ascii="Times New Roman" w:hAnsi="Times New Roman" w:cs="Times New Roman"/>
          <w:sz w:val="24"/>
          <w:szCs w:val="24"/>
        </w:rPr>
      </w:pPr>
    </w:p>
    <w:p w14:paraId="056CB426" w14:textId="77777777" w:rsidR="00EA388C" w:rsidRDefault="00EA388C" w:rsidP="00EA388C">
      <w:pPr>
        <w:spacing w:line="480" w:lineRule="auto"/>
        <w:jc w:val="center"/>
        <w:rPr>
          <w:rFonts w:ascii="Times New Roman" w:hAnsi="Times New Roman" w:cs="Times New Roman"/>
          <w:sz w:val="24"/>
          <w:szCs w:val="24"/>
        </w:rPr>
      </w:pPr>
    </w:p>
    <w:p w14:paraId="67910C04" w14:textId="77777777" w:rsidR="00EA388C" w:rsidRDefault="009D0074" w:rsidP="00EA388C">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Questions</w:t>
      </w:r>
    </w:p>
    <w:p w14:paraId="5182DD67" w14:textId="77777777" w:rsidR="00EA388C" w:rsidRDefault="009D0074" w:rsidP="00EA388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221EDFA" w14:textId="77777777" w:rsidR="00EA388C" w:rsidRDefault="009D0074" w:rsidP="00EA388C">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14:paraId="631B8B1B" w14:textId="74F671E5" w:rsidR="00EA388C" w:rsidRDefault="009D0074" w:rsidP="00EA388C">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14:paraId="1888BEE1" w14:textId="2D7C61FE" w:rsidR="00EA388C" w:rsidRDefault="009D0074" w:rsidP="00EA388C">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14:paraId="0516D8FD" w14:textId="510F6D78" w:rsidR="00EA388C" w:rsidRDefault="009D0074" w:rsidP="00EA388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FBED6D4" w14:textId="029DEC8A" w:rsidR="000F3F01" w:rsidRPr="00FF47FB" w:rsidRDefault="009D0074" w:rsidP="00FF47FB">
      <w:pPr>
        <w:spacing w:line="480" w:lineRule="auto"/>
        <w:jc w:val="center"/>
        <w:rPr>
          <w:rFonts w:ascii="Times New Roman" w:hAnsi="Times New Roman" w:cs="Times New Roman"/>
          <w:b/>
          <w:sz w:val="24"/>
          <w:szCs w:val="24"/>
        </w:rPr>
      </w:pPr>
      <w:r w:rsidRPr="00FF47FB">
        <w:rPr>
          <w:rFonts w:ascii="Times New Roman" w:hAnsi="Times New Roman" w:cs="Times New Roman"/>
          <w:b/>
          <w:sz w:val="24"/>
          <w:szCs w:val="24"/>
        </w:rPr>
        <w:lastRenderedPageBreak/>
        <w:t>Question 1</w:t>
      </w:r>
    </w:p>
    <w:p w14:paraId="4AC60919" w14:textId="492F1995" w:rsidR="00176940" w:rsidRPr="0029556C" w:rsidRDefault="009D0074" w:rsidP="00EA388C">
      <w:p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Pr="0029556C">
        <w:rPr>
          <w:rFonts w:ascii="Times New Roman" w:hAnsi="Times New Roman" w:cs="Times New Roman"/>
          <w:sz w:val="24"/>
          <w:szCs w:val="24"/>
        </w:rPr>
        <w:t>Executive Agreement</w:t>
      </w:r>
      <w:r w:rsidR="006A47EC" w:rsidRPr="0029556C">
        <w:rPr>
          <w:rFonts w:ascii="Times New Roman" w:hAnsi="Times New Roman" w:cs="Times New Roman"/>
          <w:sz w:val="24"/>
          <w:szCs w:val="24"/>
        </w:rPr>
        <w:t>- these are agreements reached and signed between two or more head states and may not require ratification or approval by the legislature. The</w:t>
      </w:r>
      <w:r w:rsidR="0035184C" w:rsidRPr="0029556C">
        <w:rPr>
          <w:rFonts w:ascii="Times New Roman" w:hAnsi="Times New Roman" w:cs="Times New Roman"/>
          <w:sz w:val="24"/>
          <w:szCs w:val="24"/>
        </w:rPr>
        <w:t xml:space="preserve">se are political binding and this distinguishes executive agreements from treaties. </w:t>
      </w:r>
      <w:r w:rsidR="006A47EC" w:rsidRPr="0029556C">
        <w:rPr>
          <w:rFonts w:ascii="Times New Roman" w:hAnsi="Times New Roman" w:cs="Times New Roman"/>
          <w:sz w:val="24"/>
          <w:szCs w:val="24"/>
        </w:rPr>
        <w:t xml:space="preserve"> </w:t>
      </w:r>
      <w:r w:rsidR="00751DBC" w:rsidRPr="0029556C">
        <w:rPr>
          <w:rFonts w:ascii="Times New Roman" w:hAnsi="Times New Roman" w:cs="Times New Roman"/>
          <w:sz w:val="24"/>
          <w:szCs w:val="24"/>
        </w:rPr>
        <w:t xml:space="preserve">The constitution of the United States allows the presidents to enter into executive agreements to ensure the nation abides by the international obligations. </w:t>
      </w:r>
      <w:r w:rsidR="009A7E62" w:rsidRPr="0029556C">
        <w:rPr>
          <w:rFonts w:ascii="Times New Roman" w:hAnsi="Times New Roman" w:cs="Times New Roman"/>
          <w:sz w:val="24"/>
          <w:szCs w:val="24"/>
        </w:rPr>
        <w:t xml:space="preserve">As such, executive agreements are negotiated and signed by the president without apparent reference from statutory </w:t>
      </w:r>
      <w:r w:rsidR="0029556C" w:rsidRPr="0029556C">
        <w:rPr>
          <w:rFonts w:ascii="Times New Roman" w:hAnsi="Times New Roman" w:cs="Times New Roman"/>
          <w:sz w:val="24"/>
          <w:szCs w:val="24"/>
        </w:rPr>
        <w:t>authority</w:t>
      </w:r>
      <w:r w:rsidR="009A7E62" w:rsidRPr="0029556C">
        <w:rPr>
          <w:rFonts w:ascii="Times New Roman" w:hAnsi="Times New Roman" w:cs="Times New Roman"/>
          <w:sz w:val="24"/>
          <w:szCs w:val="24"/>
        </w:rPr>
        <w:t xml:space="preserve"> or treaty. Executive agreements are not treaties the president is not required to </w:t>
      </w:r>
      <w:r w:rsidR="0029556C" w:rsidRPr="0029556C">
        <w:rPr>
          <w:rFonts w:ascii="Times New Roman" w:hAnsi="Times New Roman" w:cs="Times New Roman"/>
          <w:sz w:val="24"/>
          <w:szCs w:val="24"/>
        </w:rPr>
        <w:t>seek advice from the legislature and thus acts solely during the negotiation and signing of the agreeme</w:t>
      </w:r>
      <w:r w:rsidR="00CE30D5">
        <w:rPr>
          <w:rFonts w:ascii="Times New Roman" w:hAnsi="Times New Roman" w:cs="Times New Roman"/>
          <w:sz w:val="24"/>
          <w:szCs w:val="24"/>
        </w:rPr>
        <w:t xml:space="preserve">nt (Bodansky &amp; Spiro </w:t>
      </w:r>
      <w:r w:rsidR="00CE30D5" w:rsidRPr="00CE30D5">
        <w:rPr>
          <w:rFonts w:ascii="Times New Roman" w:hAnsi="Times New Roman" w:cs="Times New Roman"/>
          <w:sz w:val="24"/>
          <w:szCs w:val="24"/>
        </w:rPr>
        <w:t xml:space="preserve">2016). </w:t>
      </w:r>
      <w:r w:rsidR="0029556C" w:rsidRPr="0029556C">
        <w:rPr>
          <w:rFonts w:ascii="Times New Roman" w:hAnsi="Times New Roman" w:cs="Times New Roman"/>
          <w:sz w:val="24"/>
          <w:szCs w:val="24"/>
        </w:rPr>
        <w:t xml:space="preserve">An example includes; the North American </w:t>
      </w:r>
      <w:r w:rsidR="0029556C">
        <w:rPr>
          <w:rFonts w:ascii="Times New Roman" w:hAnsi="Times New Roman" w:cs="Times New Roman"/>
          <w:sz w:val="24"/>
          <w:szCs w:val="24"/>
        </w:rPr>
        <w:t>Free Trade A</w:t>
      </w:r>
      <w:r w:rsidR="0029556C" w:rsidRPr="0029556C">
        <w:rPr>
          <w:rFonts w:ascii="Times New Roman" w:hAnsi="Times New Roman" w:cs="Times New Roman"/>
          <w:sz w:val="24"/>
          <w:szCs w:val="24"/>
        </w:rPr>
        <w:t xml:space="preserve">greement (NAFTA). </w:t>
      </w:r>
    </w:p>
    <w:p w14:paraId="091A362A" w14:textId="07C16601" w:rsidR="00176940" w:rsidRPr="003E5615" w:rsidRDefault="009D0074" w:rsidP="00EA388C">
      <w:pPr>
        <w:spacing w:line="480" w:lineRule="auto"/>
        <w:rPr>
          <w:rFonts w:ascii="Times New Roman" w:hAnsi="Times New Roman" w:cs="Times New Roman"/>
          <w:sz w:val="24"/>
          <w:szCs w:val="24"/>
        </w:rPr>
      </w:pPr>
      <w:r>
        <w:rPr>
          <w:rFonts w:ascii="Times New Roman" w:hAnsi="Times New Roman" w:cs="Times New Roman"/>
          <w:sz w:val="24"/>
          <w:szCs w:val="24"/>
        </w:rPr>
        <w:t xml:space="preserve"> b.</w:t>
      </w:r>
      <w:r w:rsidR="00A93821">
        <w:rPr>
          <w:rFonts w:ascii="Times New Roman" w:hAnsi="Times New Roman" w:cs="Times New Roman"/>
          <w:sz w:val="24"/>
          <w:szCs w:val="24"/>
        </w:rPr>
        <w:t xml:space="preserve"> Line item veto- </w:t>
      </w:r>
      <w:r w:rsidR="00DE5066">
        <w:rPr>
          <w:rFonts w:ascii="Times New Roman" w:hAnsi="Times New Roman" w:cs="Times New Roman"/>
          <w:sz w:val="24"/>
          <w:szCs w:val="24"/>
        </w:rPr>
        <w:t>it is called the partial veto</w:t>
      </w:r>
      <w:r w:rsidR="006B3731">
        <w:rPr>
          <w:rFonts w:ascii="Times New Roman" w:hAnsi="Times New Roman" w:cs="Times New Roman"/>
          <w:sz w:val="24"/>
          <w:szCs w:val="24"/>
        </w:rPr>
        <w:t xml:space="preserve"> power of the president</w:t>
      </w:r>
      <w:r w:rsidR="00DE5066">
        <w:rPr>
          <w:rFonts w:ascii="Times New Roman" w:hAnsi="Times New Roman" w:cs="Times New Roman"/>
          <w:sz w:val="24"/>
          <w:szCs w:val="24"/>
        </w:rPr>
        <w:t xml:space="preserve">. This veto is exercised by the chief executive to decline particular propositions of a bill. He or she does this by highlighting the provisions of the bill enacted by the legislature but does not reject the </w:t>
      </w:r>
      <w:r w:rsidR="006B3731">
        <w:rPr>
          <w:rFonts w:ascii="Times New Roman" w:hAnsi="Times New Roman" w:cs="Times New Roman"/>
          <w:sz w:val="24"/>
          <w:szCs w:val="24"/>
        </w:rPr>
        <w:t xml:space="preserve">whole bill. The partial veto power can be exercised within five days </w:t>
      </w:r>
      <w:r w:rsidR="00F0419A">
        <w:rPr>
          <w:rFonts w:ascii="Times New Roman" w:hAnsi="Times New Roman" w:cs="Times New Roman"/>
          <w:sz w:val="24"/>
          <w:szCs w:val="24"/>
        </w:rPr>
        <w:t xml:space="preserve">after signing the bill (Haley </w:t>
      </w:r>
      <w:r w:rsidR="00F0419A" w:rsidRPr="00F0419A">
        <w:rPr>
          <w:rFonts w:ascii="Times New Roman" w:hAnsi="Times New Roman" w:cs="Times New Roman"/>
          <w:sz w:val="24"/>
          <w:szCs w:val="24"/>
        </w:rPr>
        <w:t xml:space="preserve">2015). </w:t>
      </w:r>
      <w:r w:rsidR="0043752F">
        <w:rPr>
          <w:rFonts w:ascii="Times New Roman" w:hAnsi="Times New Roman" w:cs="Times New Roman"/>
          <w:sz w:val="24"/>
          <w:szCs w:val="24"/>
        </w:rPr>
        <w:t xml:space="preserve">The Supreme Court ruled that this veto is unconstitutional as it allows the president to reject a portion of a bill rather than the whole bill. </w:t>
      </w:r>
    </w:p>
    <w:p w14:paraId="0E776FFA" w14:textId="1DA39943" w:rsidR="00176940" w:rsidRPr="003E5615" w:rsidRDefault="009D0074" w:rsidP="00EA388C">
      <w:pPr>
        <w:spacing w:line="480" w:lineRule="auto"/>
        <w:rPr>
          <w:rFonts w:ascii="Times New Roman" w:hAnsi="Times New Roman" w:cs="Times New Roman"/>
          <w:sz w:val="24"/>
          <w:szCs w:val="24"/>
        </w:rPr>
      </w:pPr>
      <w:r>
        <w:rPr>
          <w:rFonts w:ascii="Times New Roman" w:hAnsi="Times New Roman" w:cs="Times New Roman"/>
          <w:sz w:val="24"/>
          <w:szCs w:val="24"/>
        </w:rPr>
        <w:t>c</w:t>
      </w:r>
      <w:r w:rsidR="000F3F01">
        <w:rPr>
          <w:rFonts w:ascii="Times New Roman" w:hAnsi="Times New Roman" w:cs="Times New Roman"/>
          <w:sz w:val="24"/>
          <w:szCs w:val="24"/>
        </w:rPr>
        <w:t>.</w:t>
      </w:r>
      <w:r>
        <w:rPr>
          <w:rFonts w:ascii="Times New Roman" w:hAnsi="Times New Roman" w:cs="Times New Roman"/>
          <w:sz w:val="24"/>
          <w:szCs w:val="24"/>
        </w:rPr>
        <w:t xml:space="preserve"> Executive order- under the federal laws, the presi</w:t>
      </w:r>
      <w:r>
        <w:rPr>
          <w:rFonts w:ascii="Times New Roman" w:hAnsi="Times New Roman" w:cs="Times New Roman"/>
          <w:sz w:val="24"/>
          <w:szCs w:val="24"/>
        </w:rPr>
        <w:t xml:space="preserve">dent of the United States issues directives through executive orders. </w:t>
      </w:r>
      <w:r w:rsidR="003C5B6D">
        <w:rPr>
          <w:rFonts w:ascii="Times New Roman" w:hAnsi="Times New Roman" w:cs="Times New Roman"/>
          <w:sz w:val="24"/>
          <w:szCs w:val="24"/>
        </w:rPr>
        <w:t>The orders are written, signed, and published by the president to manage the operations of the federal government. They are numbered consecutively and thus they are commonly referred</w:t>
      </w:r>
      <w:r w:rsidR="00FB47A6">
        <w:rPr>
          <w:rFonts w:ascii="Times New Roman" w:hAnsi="Times New Roman" w:cs="Times New Roman"/>
          <w:sz w:val="24"/>
          <w:szCs w:val="24"/>
        </w:rPr>
        <w:t xml:space="preserve"> to by their reference numbers (Pous 2020).</w:t>
      </w:r>
      <w:r w:rsidR="003C5B6D">
        <w:rPr>
          <w:rFonts w:ascii="Times New Roman" w:hAnsi="Times New Roman" w:cs="Times New Roman"/>
          <w:sz w:val="24"/>
          <w:szCs w:val="24"/>
        </w:rPr>
        <w:t xml:space="preserve"> For example, </w:t>
      </w:r>
      <w:r w:rsidR="003C5B6D" w:rsidRPr="003C5B6D">
        <w:rPr>
          <w:rFonts w:ascii="Times New Roman" w:hAnsi="Times New Roman" w:cs="Times New Roman"/>
          <w:sz w:val="24"/>
          <w:szCs w:val="24"/>
        </w:rPr>
        <w:t>EO 14030</w:t>
      </w:r>
      <w:r w:rsidR="003C5B6D">
        <w:rPr>
          <w:rFonts w:ascii="Times New Roman" w:hAnsi="Times New Roman" w:cs="Times New Roman"/>
          <w:sz w:val="24"/>
          <w:szCs w:val="24"/>
        </w:rPr>
        <w:t>: Climate-Related Financial Risk, signed by President Joe Biden on 20</w:t>
      </w:r>
      <w:r w:rsidR="003C5B6D" w:rsidRPr="003C5B6D">
        <w:rPr>
          <w:rFonts w:ascii="Times New Roman" w:hAnsi="Times New Roman" w:cs="Times New Roman"/>
          <w:sz w:val="24"/>
          <w:szCs w:val="24"/>
          <w:vertAlign w:val="superscript"/>
        </w:rPr>
        <w:t>th</w:t>
      </w:r>
      <w:r w:rsidR="003C5B6D">
        <w:rPr>
          <w:rFonts w:ascii="Times New Roman" w:hAnsi="Times New Roman" w:cs="Times New Roman"/>
          <w:sz w:val="24"/>
          <w:szCs w:val="24"/>
        </w:rPr>
        <w:t xml:space="preserve"> -5-2021. </w:t>
      </w:r>
    </w:p>
    <w:p w14:paraId="4A8E2407" w14:textId="6C65513A" w:rsidR="00176940" w:rsidRPr="003E5615" w:rsidRDefault="009D0074" w:rsidP="00EA388C">
      <w:pPr>
        <w:spacing w:line="480" w:lineRule="auto"/>
        <w:rPr>
          <w:rFonts w:ascii="Times New Roman" w:hAnsi="Times New Roman" w:cs="Times New Roman"/>
          <w:sz w:val="24"/>
          <w:szCs w:val="24"/>
        </w:rPr>
      </w:pPr>
      <w:r>
        <w:rPr>
          <w:rFonts w:ascii="Times New Roman" w:hAnsi="Times New Roman" w:cs="Times New Roman"/>
          <w:sz w:val="24"/>
          <w:szCs w:val="24"/>
        </w:rPr>
        <w:t>d.</w:t>
      </w:r>
      <w:r w:rsidR="00BD2F3D">
        <w:rPr>
          <w:rFonts w:ascii="Times New Roman" w:hAnsi="Times New Roman" w:cs="Times New Roman"/>
          <w:sz w:val="24"/>
          <w:szCs w:val="24"/>
        </w:rPr>
        <w:t xml:space="preserve"> Signing statement- this is a statement written by the president after signing a bill to become a law. Mostly, a signing statement is written alongside the bill. The president may use to guide the subordinate staff in the executive wing but mostly a signing statement is written to explain to the public what the president estimates to be the effects of the bills. The president also uses the signing statement to explain why he/she endorses the bill </w:t>
      </w:r>
      <w:r w:rsidR="00BC53F0">
        <w:rPr>
          <w:rFonts w:ascii="Times New Roman" w:hAnsi="Times New Roman" w:cs="Times New Roman"/>
          <w:sz w:val="24"/>
          <w:szCs w:val="24"/>
        </w:rPr>
        <w:t xml:space="preserve">to become a law (Thrower </w:t>
      </w:r>
      <w:r w:rsidR="00BC53F0" w:rsidRPr="00BC53F0">
        <w:rPr>
          <w:rFonts w:ascii="Times New Roman" w:hAnsi="Times New Roman" w:cs="Times New Roman"/>
          <w:sz w:val="24"/>
          <w:szCs w:val="24"/>
        </w:rPr>
        <w:t>2020).</w:t>
      </w:r>
    </w:p>
    <w:p w14:paraId="348D7EC7" w14:textId="3FC4C2CC" w:rsidR="00176940" w:rsidRPr="003E5615" w:rsidRDefault="009D0074" w:rsidP="00EA388C">
      <w:pPr>
        <w:spacing w:line="480" w:lineRule="auto"/>
        <w:rPr>
          <w:rFonts w:ascii="Times New Roman" w:hAnsi="Times New Roman" w:cs="Times New Roman"/>
          <w:sz w:val="24"/>
          <w:szCs w:val="24"/>
        </w:rPr>
      </w:pPr>
      <w:r>
        <w:rPr>
          <w:rFonts w:ascii="Times New Roman" w:hAnsi="Times New Roman" w:cs="Times New Roman"/>
          <w:sz w:val="24"/>
          <w:szCs w:val="24"/>
        </w:rPr>
        <w:t xml:space="preserve"> e.</w:t>
      </w:r>
      <w:r w:rsidRPr="003E5615">
        <w:rPr>
          <w:rFonts w:ascii="Times New Roman" w:hAnsi="Times New Roman" w:cs="Times New Roman"/>
          <w:sz w:val="24"/>
          <w:szCs w:val="24"/>
        </w:rPr>
        <w:t xml:space="preserve"> Factions</w:t>
      </w:r>
      <w:r w:rsidR="00D3319E">
        <w:rPr>
          <w:rFonts w:ascii="Times New Roman" w:hAnsi="Times New Roman" w:cs="Times New Roman"/>
          <w:sz w:val="24"/>
          <w:szCs w:val="24"/>
        </w:rPr>
        <w:t xml:space="preserve">- these are group people or political parties with a common political idea but may possess differences with the entire entity. Mostly they are referred to as voting blocs or power blocs. </w:t>
      </w:r>
      <w:r w:rsidR="00A37B1C">
        <w:rPr>
          <w:rFonts w:ascii="Times New Roman" w:hAnsi="Times New Roman" w:cs="Times New Roman"/>
          <w:sz w:val="24"/>
          <w:szCs w:val="24"/>
        </w:rPr>
        <w:t xml:space="preserve">These groups are contentious and self-seeking. </w:t>
      </w:r>
      <w:r w:rsidR="00803C7B">
        <w:rPr>
          <w:rFonts w:ascii="Times New Roman" w:hAnsi="Times New Roman" w:cs="Times New Roman"/>
          <w:sz w:val="24"/>
          <w:szCs w:val="24"/>
        </w:rPr>
        <w:t>Some may refer to f</w:t>
      </w:r>
      <w:r w:rsidR="00C924E7">
        <w:rPr>
          <w:rFonts w:ascii="Times New Roman" w:hAnsi="Times New Roman" w:cs="Times New Roman"/>
          <w:sz w:val="24"/>
          <w:szCs w:val="24"/>
        </w:rPr>
        <w:t>actions as parties within a party (</w:t>
      </w:r>
      <w:r w:rsidR="00E12E7B">
        <w:rPr>
          <w:rFonts w:ascii="Times New Roman" w:hAnsi="Times New Roman" w:cs="Times New Roman"/>
          <w:sz w:val="24"/>
          <w:szCs w:val="24"/>
        </w:rPr>
        <w:t xml:space="preserve">Chen &amp; Hong </w:t>
      </w:r>
      <w:r w:rsidR="00E12E7B" w:rsidRPr="00E12E7B">
        <w:rPr>
          <w:rFonts w:ascii="Times New Roman" w:hAnsi="Times New Roman" w:cs="Times New Roman"/>
          <w:sz w:val="24"/>
          <w:szCs w:val="24"/>
        </w:rPr>
        <w:t>2020).</w:t>
      </w:r>
    </w:p>
    <w:p w14:paraId="34FE5681" w14:textId="2415A22D" w:rsidR="000F3F01" w:rsidRPr="00FF47FB" w:rsidRDefault="009D0074" w:rsidP="00FF47FB">
      <w:pPr>
        <w:spacing w:line="480" w:lineRule="auto"/>
        <w:jc w:val="center"/>
        <w:rPr>
          <w:rFonts w:ascii="Times New Roman" w:hAnsi="Times New Roman" w:cs="Times New Roman"/>
          <w:b/>
          <w:sz w:val="24"/>
          <w:szCs w:val="24"/>
        </w:rPr>
      </w:pPr>
      <w:r w:rsidRPr="00FF47FB">
        <w:rPr>
          <w:rFonts w:ascii="Times New Roman" w:hAnsi="Times New Roman" w:cs="Times New Roman"/>
          <w:b/>
          <w:sz w:val="24"/>
          <w:szCs w:val="24"/>
        </w:rPr>
        <w:t>Question 2:</w:t>
      </w:r>
    </w:p>
    <w:p w14:paraId="073BB66E" w14:textId="0243018E" w:rsidR="00176940" w:rsidRPr="003E5615" w:rsidRDefault="009D0074" w:rsidP="00FF47FB">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7F112B">
        <w:rPr>
          <w:rFonts w:ascii="Times New Roman" w:hAnsi="Times New Roman" w:cs="Times New Roman"/>
          <w:sz w:val="24"/>
          <w:szCs w:val="24"/>
        </w:rPr>
        <w:t xml:space="preserve"> political party is an organization that is formed by people with common political interests. </w:t>
      </w:r>
      <w:r w:rsidR="00E92584">
        <w:rPr>
          <w:rFonts w:ascii="Times New Roman" w:hAnsi="Times New Roman" w:cs="Times New Roman"/>
          <w:sz w:val="24"/>
          <w:szCs w:val="24"/>
        </w:rPr>
        <w:t xml:space="preserve">Upon formation, political parties contest for election in their countries to hold power and form government. They fix the political agenda and policies in the country. </w:t>
      </w:r>
      <w:r w:rsidR="00DE75F5">
        <w:rPr>
          <w:rFonts w:ascii="Times New Roman" w:hAnsi="Times New Roman" w:cs="Times New Roman"/>
          <w:sz w:val="24"/>
          <w:szCs w:val="24"/>
        </w:rPr>
        <w:t>This</w:t>
      </w:r>
      <w:r w:rsidR="00E92584">
        <w:rPr>
          <w:rFonts w:ascii="Times New Roman" w:hAnsi="Times New Roman" w:cs="Times New Roman"/>
          <w:sz w:val="24"/>
          <w:szCs w:val="24"/>
        </w:rPr>
        <w:t xml:space="preserve"> helps to shape public opinion. Political parties that lose in the election form the opposition party that </w:t>
      </w:r>
      <w:r w:rsidR="00DE75F5">
        <w:rPr>
          <w:rFonts w:ascii="Times New Roman" w:hAnsi="Times New Roman" w:cs="Times New Roman"/>
          <w:sz w:val="24"/>
          <w:szCs w:val="24"/>
        </w:rPr>
        <w:t>voices different views to criticize the government on their failures. Also, they offer access to government welfare schemes and machinery</w:t>
      </w:r>
      <w:r w:rsidR="00CC1A43">
        <w:rPr>
          <w:rFonts w:ascii="Times New Roman" w:hAnsi="Times New Roman" w:cs="Times New Roman"/>
          <w:sz w:val="24"/>
          <w:szCs w:val="24"/>
        </w:rPr>
        <w:t xml:space="preserve"> (</w:t>
      </w:r>
      <w:r w:rsidR="00CC1A43" w:rsidRPr="00CC1A43">
        <w:rPr>
          <w:rFonts w:ascii="Times New Roman" w:hAnsi="Times New Roman" w:cs="Times New Roman"/>
          <w:sz w:val="24"/>
          <w:szCs w:val="24"/>
        </w:rPr>
        <w:t>G</w:t>
      </w:r>
      <w:r w:rsidR="00CC1A43">
        <w:rPr>
          <w:rFonts w:ascii="Times New Roman" w:hAnsi="Times New Roman" w:cs="Times New Roman"/>
          <w:sz w:val="24"/>
          <w:szCs w:val="24"/>
        </w:rPr>
        <w:t xml:space="preserve">auja </w:t>
      </w:r>
      <w:r w:rsidR="00CC1A43" w:rsidRPr="00CC1A43">
        <w:rPr>
          <w:rFonts w:ascii="Times New Roman" w:hAnsi="Times New Roman" w:cs="Times New Roman"/>
          <w:sz w:val="24"/>
          <w:szCs w:val="24"/>
        </w:rPr>
        <w:t>2016). </w:t>
      </w:r>
      <w:r w:rsidR="00DE75F5">
        <w:rPr>
          <w:rFonts w:ascii="Times New Roman" w:hAnsi="Times New Roman" w:cs="Times New Roman"/>
          <w:sz w:val="24"/>
          <w:szCs w:val="24"/>
        </w:rPr>
        <w:t xml:space="preserve"> In most cases, political parties provide equal opportunities to all people and thus do not provide any advantage to certain groups in society. </w:t>
      </w:r>
      <w:r>
        <w:rPr>
          <w:rFonts w:ascii="Times New Roman" w:hAnsi="Times New Roman" w:cs="Times New Roman"/>
          <w:sz w:val="24"/>
          <w:szCs w:val="24"/>
        </w:rPr>
        <w:t>This</w:t>
      </w:r>
      <w:r w:rsidR="002B16F6">
        <w:rPr>
          <w:rFonts w:ascii="Times New Roman" w:hAnsi="Times New Roman" w:cs="Times New Roman"/>
          <w:sz w:val="24"/>
          <w:szCs w:val="24"/>
        </w:rPr>
        <w:t xml:space="preserve"> is because they are meant to promote democracy and giving favors to some people interferes with their goal. </w:t>
      </w:r>
    </w:p>
    <w:p w14:paraId="566AEA84" w14:textId="6CFB5FFA" w:rsidR="000F3F01" w:rsidRPr="00FF47FB" w:rsidRDefault="009D0074" w:rsidP="00FF47FB">
      <w:pPr>
        <w:spacing w:line="480" w:lineRule="auto"/>
        <w:jc w:val="center"/>
        <w:rPr>
          <w:rFonts w:ascii="Times New Roman" w:hAnsi="Times New Roman" w:cs="Times New Roman"/>
          <w:b/>
          <w:sz w:val="24"/>
          <w:szCs w:val="24"/>
        </w:rPr>
      </w:pPr>
      <w:r w:rsidRPr="00FF47FB">
        <w:rPr>
          <w:rFonts w:ascii="Times New Roman" w:hAnsi="Times New Roman" w:cs="Times New Roman"/>
          <w:b/>
          <w:sz w:val="24"/>
          <w:szCs w:val="24"/>
        </w:rPr>
        <w:t>Question 3</w:t>
      </w:r>
      <w:r w:rsidR="00286953" w:rsidRPr="00FF47FB">
        <w:rPr>
          <w:rFonts w:ascii="Times New Roman" w:hAnsi="Times New Roman" w:cs="Times New Roman"/>
          <w:b/>
          <w:sz w:val="24"/>
          <w:szCs w:val="24"/>
        </w:rPr>
        <w:t>:</w:t>
      </w:r>
    </w:p>
    <w:p w14:paraId="13774D66" w14:textId="5EB3B2B4" w:rsidR="0099608B" w:rsidRDefault="009D0074" w:rsidP="00FF47FB">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w:t>
      </w:r>
      <w:r w:rsidR="00A35D75">
        <w:rPr>
          <w:rFonts w:ascii="Times New Roman" w:hAnsi="Times New Roman" w:cs="Times New Roman"/>
          <w:sz w:val="24"/>
          <w:szCs w:val="24"/>
        </w:rPr>
        <w:t xml:space="preserve"> democratic societies, elections are important, and thus, this statement is used to stand for the importance of election in the continuity of democracy in societies. </w:t>
      </w:r>
      <w:r w:rsidR="000F3F01">
        <w:rPr>
          <w:rFonts w:ascii="Times New Roman" w:hAnsi="Times New Roman" w:cs="Times New Roman"/>
          <w:sz w:val="24"/>
          <w:szCs w:val="24"/>
        </w:rPr>
        <w:t xml:space="preserve">Also, may be used to refer to the election activities involved in an election. These activities may include; registering or voters, voting, counting votes, and announcement of the results. </w:t>
      </w:r>
    </w:p>
    <w:p w14:paraId="0729314D" w14:textId="77777777" w:rsidR="00EA388C" w:rsidRDefault="009D0074" w:rsidP="00EA388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55860A3" w14:textId="428AE2A5" w:rsidR="0063322B" w:rsidRPr="00EA388C" w:rsidRDefault="009D0074" w:rsidP="00EA388C">
      <w:pPr>
        <w:spacing w:line="480" w:lineRule="auto"/>
        <w:jc w:val="center"/>
        <w:rPr>
          <w:rFonts w:ascii="Times New Roman" w:hAnsi="Times New Roman" w:cs="Times New Roman"/>
          <w:b/>
          <w:sz w:val="24"/>
          <w:szCs w:val="24"/>
        </w:rPr>
      </w:pPr>
      <w:r w:rsidRPr="00EA388C">
        <w:rPr>
          <w:rFonts w:ascii="Times New Roman" w:hAnsi="Times New Roman" w:cs="Times New Roman"/>
          <w:b/>
          <w:sz w:val="24"/>
          <w:szCs w:val="24"/>
        </w:rPr>
        <w:t>References</w:t>
      </w:r>
    </w:p>
    <w:p w14:paraId="25EDF8CE" w14:textId="77777777" w:rsidR="00EA388C" w:rsidRDefault="009D0074" w:rsidP="00EA388C">
      <w:pPr>
        <w:spacing w:line="480" w:lineRule="auto"/>
        <w:ind w:left="720" w:hanging="720"/>
        <w:rPr>
          <w:rFonts w:ascii="Times New Roman" w:hAnsi="Times New Roman" w:cs="Times New Roman"/>
          <w:sz w:val="24"/>
          <w:szCs w:val="24"/>
        </w:rPr>
      </w:pPr>
      <w:r w:rsidRPr="0063322B">
        <w:rPr>
          <w:rFonts w:ascii="Times New Roman" w:hAnsi="Times New Roman" w:cs="Times New Roman"/>
          <w:sz w:val="24"/>
          <w:szCs w:val="24"/>
        </w:rPr>
        <w:t>Bodansky, D., &amp; Spiro, P. (2016). Executive Agreements+. </w:t>
      </w:r>
      <w:r w:rsidRPr="0063322B">
        <w:rPr>
          <w:rFonts w:ascii="Times New Roman" w:hAnsi="Times New Roman" w:cs="Times New Roman"/>
          <w:i/>
          <w:iCs/>
          <w:sz w:val="24"/>
          <w:szCs w:val="24"/>
        </w:rPr>
        <w:t>Vand. J. Transnat'l L.</w:t>
      </w:r>
      <w:r w:rsidRPr="0063322B">
        <w:rPr>
          <w:rFonts w:ascii="Times New Roman" w:hAnsi="Times New Roman" w:cs="Times New Roman"/>
          <w:sz w:val="24"/>
          <w:szCs w:val="24"/>
        </w:rPr>
        <w:t>, </w:t>
      </w:r>
      <w:r w:rsidRPr="0063322B">
        <w:rPr>
          <w:rFonts w:ascii="Times New Roman" w:hAnsi="Times New Roman" w:cs="Times New Roman"/>
          <w:i/>
          <w:iCs/>
          <w:sz w:val="24"/>
          <w:szCs w:val="24"/>
        </w:rPr>
        <w:t>49</w:t>
      </w:r>
      <w:r w:rsidRPr="0063322B">
        <w:rPr>
          <w:rFonts w:ascii="Times New Roman" w:hAnsi="Times New Roman" w:cs="Times New Roman"/>
          <w:sz w:val="24"/>
          <w:szCs w:val="24"/>
        </w:rPr>
        <w:t>, 885.</w:t>
      </w:r>
    </w:p>
    <w:p w14:paraId="356EAAE9" w14:textId="77777777" w:rsidR="00EA388C" w:rsidRDefault="009D0074" w:rsidP="00EA388C">
      <w:pPr>
        <w:spacing w:line="480" w:lineRule="auto"/>
        <w:ind w:left="720" w:hanging="720"/>
        <w:rPr>
          <w:rFonts w:ascii="Times New Roman" w:hAnsi="Times New Roman" w:cs="Times New Roman"/>
          <w:sz w:val="24"/>
          <w:szCs w:val="24"/>
        </w:rPr>
      </w:pPr>
      <w:r w:rsidRPr="00C924E7">
        <w:rPr>
          <w:rFonts w:ascii="Times New Roman" w:hAnsi="Times New Roman" w:cs="Times New Roman"/>
          <w:sz w:val="24"/>
          <w:szCs w:val="24"/>
        </w:rPr>
        <w:t>Chen, T., &amp; Hong, J. Y. (2020).</w:t>
      </w:r>
      <w:r w:rsidRPr="00C924E7">
        <w:rPr>
          <w:rFonts w:ascii="Times New Roman" w:hAnsi="Times New Roman" w:cs="Times New Roman"/>
          <w:sz w:val="24"/>
          <w:szCs w:val="24"/>
        </w:rPr>
        <w:t xml:space="preserve"> Rivals within: political factions, loyalty, and elite competition under authoritarianism. </w:t>
      </w:r>
      <w:r w:rsidRPr="00C924E7">
        <w:rPr>
          <w:rFonts w:ascii="Times New Roman" w:hAnsi="Times New Roman" w:cs="Times New Roman"/>
          <w:i/>
          <w:iCs/>
          <w:sz w:val="24"/>
          <w:szCs w:val="24"/>
        </w:rPr>
        <w:t>Political Science Research and Methods</w:t>
      </w:r>
      <w:r w:rsidRPr="00C924E7">
        <w:rPr>
          <w:rFonts w:ascii="Times New Roman" w:hAnsi="Times New Roman" w:cs="Times New Roman"/>
          <w:sz w:val="24"/>
          <w:szCs w:val="24"/>
        </w:rPr>
        <w:t>, 1-16.</w:t>
      </w:r>
    </w:p>
    <w:p w14:paraId="719F8FB2" w14:textId="77777777" w:rsidR="00EA388C" w:rsidRPr="003E5615" w:rsidRDefault="009D0074" w:rsidP="00EA388C">
      <w:pPr>
        <w:spacing w:line="480" w:lineRule="auto"/>
        <w:ind w:left="720" w:hanging="720"/>
        <w:rPr>
          <w:rFonts w:ascii="Times New Roman" w:hAnsi="Times New Roman" w:cs="Times New Roman"/>
          <w:sz w:val="24"/>
          <w:szCs w:val="24"/>
        </w:rPr>
      </w:pPr>
      <w:r w:rsidRPr="00CC1A43">
        <w:rPr>
          <w:rFonts w:ascii="Times New Roman" w:hAnsi="Times New Roman" w:cs="Times New Roman"/>
          <w:sz w:val="24"/>
          <w:szCs w:val="24"/>
        </w:rPr>
        <w:t>Gauja, A. (2016). </w:t>
      </w:r>
      <w:r w:rsidRPr="00CC1A43">
        <w:rPr>
          <w:rFonts w:ascii="Times New Roman" w:hAnsi="Times New Roman" w:cs="Times New Roman"/>
          <w:i/>
          <w:iCs/>
          <w:sz w:val="24"/>
          <w:szCs w:val="24"/>
        </w:rPr>
        <w:t>Political parties and elections: Legislating for representative democracy</w:t>
      </w:r>
      <w:r w:rsidRPr="00CC1A43">
        <w:rPr>
          <w:rFonts w:ascii="Times New Roman" w:hAnsi="Times New Roman" w:cs="Times New Roman"/>
          <w:sz w:val="24"/>
          <w:szCs w:val="24"/>
        </w:rPr>
        <w:t>. Routledge.</w:t>
      </w:r>
    </w:p>
    <w:p w14:paraId="1158A4D1" w14:textId="77777777" w:rsidR="00EA388C" w:rsidRDefault="009D0074" w:rsidP="00EA388C">
      <w:pPr>
        <w:spacing w:line="480" w:lineRule="auto"/>
        <w:ind w:left="720" w:hanging="720"/>
        <w:rPr>
          <w:rFonts w:ascii="Times New Roman" w:hAnsi="Times New Roman" w:cs="Times New Roman"/>
          <w:sz w:val="24"/>
          <w:szCs w:val="24"/>
        </w:rPr>
      </w:pPr>
      <w:r w:rsidRPr="00F0419A">
        <w:rPr>
          <w:rFonts w:ascii="Times New Roman" w:hAnsi="Times New Roman" w:cs="Times New Roman"/>
          <w:sz w:val="24"/>
          <w:szCs w:val="24"/>
        </w:rPr>
        <w:t>Haley, N. (2015). Veto of R130, H. 4230. </w:t>
      </w:r>
      <w:r w:rsidRPr="00F0419A">
        <w:rPr>
          <w:rFonts w:ascii="Times New Roman" w:hAnsi="Times New Roman" w:cs="Times New Roman"/>
          <w:i/>
          <w:iCs/>
          <w:sz w:val="24"/>
          <w:szCs w:val="24"/>
        </w:rPr>
        <w:t>South Carolina State Documents Depository</w:t>
      </w:r>
      <w:r w:rsidRPr="00F0419A">
        <w:rPr>
          <w:rFonts w:ascii="Times New Roman" w:hAnsi="Times New Roman" w:cs="Times New Roman"/>
          <w:sz w:val="24"/>
          <w:szCs w:val="24"/>
        </w:rPr>
        <w:t>.</w:t>
      </w:r>
    </w:p>
    <w:p w14:paraId="10B790DD" w14:textId="77777777" w:rsidR="00EA388C" w:rsidRDefault="009D0074" w:rsidP="00EA388C">
      <w:pPr>
        <w:spacing w:line="480" w:lineRule="auto"/>
        <w:ind w:left="720" w:hanging="720"/>
        <w:rPr>
          <w:rFonts w:ascii="Times New Roman" w:hAnsi="Times New Roman" w:cs="Times New Roman"/>
          <w:sz w:val="24"/>
          <w:szCs w:val="24"/>
        </w:rPr>
      </w:pPr>
      <w:r w:rsidRPr="00FB47A6">
        <w:rPr>
          <w:rFonts w:ascii="Times New Roman" w:hAnsi="Times New Roman" w:cs="Times New Roman"/>
          <w:sz w:val="24"/>
          <w:szCs w:val="24"/>
        </w:rPr>
        <w:t>Pous, J. A. R. E. D. (2020). Executive Order.</w:t>
      </w:r>
    </w:p>
    <w:p w14:paraId="6D3D24D5" w14:textId="77777777" w:rsidR="00EA388C" w:rsidRDefault="009D0074" w:rsidP="00EA388C">
      <w:pPr>
        <w:spacing w:line="480" w:lineRule="auto"/>
        <w:ind w:left="720" w:hanging="720"/>
        <w:rPr>
          <w:rFonts w:ascii="Times New Roman" w:hAnsi="Times New Roman" w:cs="Times New Roman"/>
          <w:sz w:val="24"/>
          <w:szCs w:val="24"/>
        </w:rPr>
      </w:pPr>
      <w:r w:rsidRPr="00BC53F0">
        <w:rPr>
          <w:rFonts w:ascii="Times New Roman" w:hAnsi="Times New Roman" w:cs="Times New Roman"/>
          <w:sz w:val="24"/>
          <w:szCs w:val="24"/>
        </w:rPr>
        <w:t>Thrower, S. (2020). Presidential Signing Statements and Separation of Powers Politics. </w:t>
      </w:r>
      <w:r w:rsidRPr="00BC53F0">
        <w:rPr>
          <w:rFonts w:ascii="Times New Roman" w:hAnsi="Times New Roman" w:cs="Times New Roman"/>
          <w:i/>
          <w:iCs/>
          <w:sz w:val="24"/>
          <w:szCs w:val="24"/>
        </w:rPr>
        <w:t>Journal of Political Institutions and P</w:t>
      </w:r>
      <w:r w:rsidRPr="00BC53F0">
        <w:rPr>
          <w:rFonts w:ascii="Times New Roman" w:hAnsi="Times New Roman" w:cs="Times New Roman"/>
          <w:i/>
          <w:iCs/>
          <w:sz w:val="24"/>
          <w:szCs w:val="24"/>
        </w:rPr>
        <w:t>olitical Economy</w:t>
      </w:r>
      <w:r w:rsidRPr="00BC53F0">
        <w:rPr>
          <w:rFonts w:ascii="Times New Roman" w:hAnsi="Times New Roman" w:cs="Times New Roman"/>
          <w:sz w:val="24"/>
          <w:szCs w:val="24"/>
        </w:rPr>
        <w:t>, </w:t>
      </w:r>
      <w:r w:rsidRPr="00BC53F0">
        <w:rPr>
          <w:rFonts w:ascii="Times New Roman" w:hAnsi="Times New Roman" w:cs="Times New Roman"/>
          <w:i/>
          <w:iCs/>
          <w:sz w:val="24"/>
          <w:szCs w:val="24"/>
        </w:rPr>
        <w:t>1</w:t>
      </w:r>
      <w:r w:rsidRPr="00BC53F0">
        <w:rPr>
          <w:rFonts w:ascii="Times New Roman" w:hAnsi="Times New Roman" w:cs="Times New Roman"/>
          <w:sz w:val="24"/>
          <w:szCs w:val="24"/>
        </w:rPr>
        <w:t>(1), 53-78.</w:t>
      </w:r>
    </w:p>
    <w:sectPr w:rsidR="00EA388C" w:rsidSect="00EA388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D0BDE" w14:textId="77777777" w:rsidR="009D0074" w:rsidRDefault="009D0074">
      <w:pPr>
        <w:spacing w:after="0" w:line="240" w:lineRule="auto"/>
      </w:pPr>
      <w:r>
        <w:separator/>
      </w:r>
    </w:p>
  </w:endnote>
  <w:endnote w:type="continuationSeparator" w:id="0">
    <w:p w14:paraId="12FC257E" w14:textId="77777777" w:rsidR="009D0074" w:rsidRDefault="009D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6CAAE" w14:textId="77777777" w:rsidR="009D0074" w:rsidRDefault="009D0074">
      <w:pPr>
        <w:spacing w:after="0" w:line="240" w:lineRule="auto"/>
      </w:pPr>
      <w:r>
        <w:separator/>
      </w:r>
    </w:p>
  </w:footnote>
  <w:footnote w:type="continuationSeparator" w:id="0">
    <w:p w14:paraId="66438B0F" w14:textId="77777777" w:rsidR="009D0074" w:rsidRDefault="009D0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360896"/>
      <w:docPartObj>
        <w:docPartGallery w:val="Page Numbers (Top of Page)"/>
        <w:docPartUnique/>
      </w:docPartObj>
    </w:sdtPr>
    <w:sdtEndPr>
      <w:rPr>
        <w:noProof/>
      </w:rPr>
    </w:sdtEndPr>
    <w:sdtContent>
      <w:p w14:paraId="6CEA8E48" w14:textId="07661DA6" w:rsidR="00EA388C" w:rsidRDefault="009D0074" w:rsidP="00EA388C">
        <w:pPr>
          <w:pStyle w:val="Header"/>
        </w:pPr>
        <w:r w:rsidRPr="00EA388C">
          <w:t>Questions</w:t>
        </w:r>
        <w:r>
          <w:t xml:space="preserve">                                                                                                                                                  </w:t>
        </w:r>
        <w:r>
          <w:t xml:space="preserve">                     </w:t>
        </w:r>
        <w:r>
          <w:fldChar w:fldCharType="begin"/>
        </w:r>
        <w:r>
          <w:instrText xml:space="preserve"> PAGE   \* MERGEFORMAT </w:instrText>
        </w:r>
        <w:r>
          <w:fldChar w:fldCharType="separate"/>
        </w:r>
        <w:r w:rsidR="00BE39F2">
          <w:rPr>
            <w:noProof/>
          </w:rPr>
          <w:t>5</w:t>
        </w:r>
        <w:r>
          <w:rPr>
            <w:noProof/>
          </w:rPr>
          <w:fldChar w:fldCharType="end"/>
        </w:r>
      </w:p>
    </w:sdtContent>
  </w:sdt>
  <w:p w14:paraId="5BAE8D2C" w14:textId="77777777" w:rsidR="00EA388C" w:rsidRDefault="00EA38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3473" w14:textId="06800E8A" w:rsidR="00EA388C" w:rsidRPr="00EA388C" w:rsidRDefault="009D0074" w:rsidP="00EA388C">
    <w:pPr>
      <w:pStyle w:val="Header"/>
    </w:pPr>
    <w:r>
      <w:t xml:space="preserve">Running Head; </w:t>
    </w:r>
    <w:r w:rsidRPr="00EA388C">
      <w:t>Questions</w:t>
    </w:r>
    <w:r>
      <w:t xml:space="preserve">                                                                                                                                            1</w:t>
    </w:r>
  </w:p>
  <w:p w14:paraId="4EA9D972" w14:textId="20684334" w:rsidR="00EA388C" w:rsidRDefault="00EA3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C58AC"/>
    <w:multiLevelType w:val="hybridMultilevel"/>
    <w:tmpl w:val="9C26E3CE"/>
    <w:lvl w:ilvl="0" w:tplc="A1C22D5E">
      <w:start w:val="1"/>
      <w:numFmt w:val="lowerLetter"/>
      <w:lvlText w:val="(%1)"/>
      <w:lvlJc w:val="left"/>
      <w:pPr>
        <w:ind w:left="720" w:hanging="360"/>
      </w:pPr>
      <w:rPr>
        <w:rFonts w:hint="default"/>
      </w:rPr>
    </w:lvl>
    <w:lvl w:ilvl="1" w:tplc="EEE0B8E4" w:tentative="1">
      <w:start w:val="1"/>
      <w:numFmt w:val="lowerLetter"/>
      <w:lvlText w:val="%2."/>
      <w:lvlJc w:val="left"/>
      <w:pPr>
        <w:ind w:left="1440" w:hanging="360"/>
      </w:pPr>
    </w:lvl>
    <w:lvl w:ilvl="2" w:tplc="93942CC0" w:tentative="1">
      <w:start w:val="1"/>
      <w:numFmt w:val="lowerRoman"/>
      <w:lvlText w:val="%3."/>
      <w:lvlJc w:val="right"/>
      <w:pPr>
        <w:ind w:left="2160" w:hanging="180"/>
      </w:pPr>
    </w:lvl>
    <w:lvl w:ilvl="3" w:tplc="1966A666" w:tentative="1">
      <w:start w:val="1"/>
      <w:numFmt w:val="decimal"/>
      <w:lvlText w:val="%4."/>
      <w:lvlJc w:val="left"/>
      <w:pPr>
        <w:ind w:left="2880" w:hanging="360"/>
      </w:pPr>
    </w:lvl>
    <w:lvl w:ilvl="4" w:tplc="2F3EAD1C" w:tentative="1">
      <w:start w:val="1"/>
      <w:numFmt w:val="lowerLetter"/>
      <w:lvlText w:val="%5."/>
      <w:lvlJc w:val="left"/>
      <w:pPr>
        <w:ind w:left="3600" w:hanging="360"/>
      </w:pPr>
    </w:lvl>
    <w:lvl w:ilvl="5" w:tplc="AE14AC12" w:tentative="1">
      <w:start w:val="1"/>
      <w:numFmt w:val="lowerRoman"/>
      <w:lvlText w:val="%6."/>
      <w:lvlJc w:val="right"/>
      <w:pPr>
        <w:ind w:left="4320" w:hanging="180"/>
      </w:pPr>
    </w:lvl>
    <w:lvl w:ilvl="6" w:tplc="C2444F28" w:tentative="1">
      <w:start w:val="1"/>
      <w:numFmt w:val="decimal"/>
      <w:lvlText w:val="%7."/>
      <w:lvlJc w:val="left"/>
      <w:pPr>
        <w:ind w:left="5040" w:hanging="360"/>
      </w:pPr>
    </w:lvl>
    <w:lvl w:ilvl="7" w:tplc="1206C128" w:tentative="1">
      <w:start w:val="1"/>
      <w:numFmt w:val="lowerLetter"/>
      <w:lvlText w:val="%8."/>
      <w:lvlJc w:val="left"/>
      <w:pPr>
        <w:ind w:left="5760" w:hanging="360"/>
      </w:pPr>
    </w:lvl>
    <w:lvl w:ilvl="8" w:tplc="B21C6A0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40"/>
    <w:rsid w:val="000F3F01"/>
    <w:rsid w:val="00132380"/>
    <w:rsid w:val="00176940"/>
    <w:rsid w:val="001D10D9"/>
    <w:rsid w:val="00286953"/>
    <w:rsid w:val="0029556C"/>
    <w:rsid w:val="002B16F6"/>
    <w:rsid w:val="0030248A"/>
    <w:rsid w:val="0035184C"/>
    <w:rsid w:val="003B40D9"/>
    <w:rsid w:val="003C5B6D"/>
    <w:rsid w:val="003E5615"/>
    <w:rsid w:val="0043752F"/>
    <w:rsid w:val="0063322B"/>
    <w:rsid w:val="00645B24"/>
    <w:rsid w:val="006A47EC"/>
    <w:rsid w:val="006B3731"/>
    <w:rsid w:val="00751DBC"/>
    <w:rsid w:val="007F112B"/>
    <w:rsid w:val="00803C7B"/>
    <w:rsid w:val="0099608B"/>
    <w:rsid w:val="009A7E62"/>
    <w:rsid w:val="009D0074"/>
    <w:rsid w:val="00A35D75"/>
    <w:rsid w:val="00A37B1C"/>
    <w:rsid w:val="00A93821"/>
    <w:rsid w:val="00AE296E"/>
    <w:rsid w:val="00BC53F0"/>
    <w:rsid w:val="00BD2F3D"/>
    <w:rsid w:val="00BE39F2"/>
    <w:rsid w:val="00C924E7"/>
    <w:rsid w:val="00CC1A43"/>
    <w:rsid w:val="00CE30D5"/>
    <w:rsid w:val="00D271D3"/>
    <w:rsid w:val="00D3319E"/>
    <w:rsid w:val="00D81701"/>
    <w:rsid w:val="00DE5066"/>
    <w:rsid w:val="00DE75F5"/>
    <w:rsid w:val="00E12E7B"/>
    <w:rsid w:val="00E92584"/>
    <w:rsid w:val="00EA388C"/>
    <w:rsid w:val="00F0419A"/>
    <w:rsid w:val="00FB47A6"/>
    <w:rsid w:val="00FF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3C5B6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6C"/>
    <w:pPr>
      <w:ind w:left="720"/>
      <w:contextualSpacing/>
    </w:pPr>
  </w:style>
  <w:style w:type="character" w:customStyle="1" w:styleId="Heading5Char">
    <w:name w:val="Heading 5 Char"/>
    <w:basedOn w:val="DefaultParagraphFont"/>
    <w:link w:val="Heading5"/>
    <w:uiPriority w:val="9"/>
    <w:semiHidden/>
    <w:rsid w:val="003C5B6D"/>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EA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8C"/>
  </w:style>
  <w:style w:type="paragraph" w:styleId="Footer">
    <w:name w:val="footer"/>
    <w:basedOn w:val="Normal"/>
    <w:link w:val="FooterChar"/>
    <w:uiPriority w:val="99"/>
    <w:unhideWhenUsed/>
    <w:rsid w:val="00EA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3C5B6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6C"/>
    <w:pPr>
      <w:ind w:left="720"/>
      <w:contextualSpacing/>
    </w:pPr>
  </w:style>
  <w:style w:type="character" w:customStyle="1" w:styleId="Heading5Char">
    <w:name w:val="Heading 5 Char"/>
    <w:basedOn w:val="DefaultParagraphFont"/>
    <w:link w:val="Heading5"/>
    <w:uiPriority w:val="9"/>
    <w:semiHidden/>
    <w:rsid w:val="003C5B6D"/>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EA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8C"/>
  </w:style>
  <w:style w:type="paragraph" w:styleId="Footer">
    <w:name w:val="footer"/>
    <w:basedOn w:val="Normal"/>
    <w:link w:val="FooterChar"/>
    <w:uiPriority w:val="99"/>
    <w:unhideWhenUsed/>
    <w:rsid w:val="00EA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 Montesino Dayme</dc:creator>
  <cp:lastModifiedBy>Windows User</cp:lastModifiedBy>
  <cp:revision>2</cp:revision>
  <dcterms:created xsi:type="dcterms:W3CDTF">2021-05-26T18:16:00Z</dcterms:created>
  <dcterms:modified xsi:type="dcterms:W3CDTF">2021-05-26T18:16:00Z</dcterms:modified>
</cp:coreProperties>
</file>